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ТЕРРИТОРИАЛЬНАЯ ИЗБИРАТЕЛЬНАЯ КОМИССИЯ  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ПРАВОБЕРЕЖНОГО ОКРУГА Г.ЛИПЕЦКА</w:t>
      </w:r>
    </w:p>
    <w:p>
      <w:pPr>
        <w:pStyle w:val="1"/>
        <w:spacing w:lineRule="auto" w:line="276" w:before="0" w:after="0"/>
        <w:rPr>
          <w:rFonts w:cs="Times New Roman"/>
          <w:bCs w:val="false"/>
          <w:spacing w:val="80"/>
          <w:sz w:val="32"/>
        </w:rPr>
      </w:pPr>
      <w:r>
        <w:rPr>
          <w:rFonts w:cs="Times New Roman"/>
          <w:bCs w:val="false"/>
          <w:spacing w:val="80"/>
          <w:sz w:val="32"/>
        </w:rPr>
      </w:r>
    </w:p>
    <w:p>
      <w:pPr>
        <w:pStyle w:val="1"/>
        <w:spacing w:lineRule="auto" w:line="276" w:before="0" w:after="0"/>
        <w:rPr>
          <w:rFonts w:cs="Times New Roman"/>
          <w:bCs w:val="false"/>
          <w:spacing w:val="80"/>
          <w:sz w:val="32"/>
        </w:rPr>
      </w:pPr>
      <w:r>
        <w:rPr>
          <w:rFonts w:cs="Times New Roman"/>
          <w:bCs w:val="false"/>
          <w:spacing w:val="80"/>
          <w:sz w:val="32"/>
        </w:rPr>
        <w:t>ПОСТАНОВЛЕНИЕ</w:t>
      </w:r>
    </w:p>
    <w:p>
      <w:pPr>
        <w:pStyle w:val="Normal"/>
        <w:rPr>
          <w:rFonts w:eastAsia="Arial Unicode MS"/>
        </w:rPr>
      </w:pPr>
      <w:r>
        <w:rPr>
          <w:rFonts w:eastAsia="Arial Unicode MS"/>
        </w:rPr>
      </w:r>
    </w:p>
    <w:tbl>
      <w:tblPr>
        <w:tblStyle w:val="4"/>
        <w:tblW w:w="989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0"/>
        <w:gridCol w:w="3683"/>
        <w:gridCol w:w="1828"/>
        <w:gridCol w:w="1419"/>
      </w:tblGrid>
      <w:tr>
        <w:trPr/>
        <w:tc>
          <w:tcPr>
            <w:tcW w:w="2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  <w:lang w:val="ru-RU"/>
              </w:rPr>
              <w:t>19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марта 202</w:t>
            </w:r>
            <w:r>
              <w:rPr>
                <w:color w:val="000000"/>
                <w:kern w:val="0"/>
                <w:sz w:val="28"/>
                <w:szCs w:val="28"/>
                <w:lang w:val="ru-RU"/>
              </w:rPr>
              <w:t>6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года</w:t>
            </w:r>
          </w:p>
        </w:tc>
        <w:tc>
          <w:tcPr>
            <w:tcW w:w="36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8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№</w:t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4/25</w:t>
            </w:r>
          </w:p>
        </w:tc>
      </w:tr>
    </w:tbl>
    <w:p>
      <w:pPr>
        <w:pStyle w:val="Normal"/>
        <w:spacing w:lineRule="auto" w:line="276"/>
        <w:jc w:val="center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spacing w:lineRule="auto" w:line="276"/>
        <w:jc w:val="center"/>
        <w:rPr>
          <w:color w:val="000000"/>
          <w:sz w:val="28"/>
        </w:rPr>
      </w:pPr>
      <w:r>
        <w:rPr>
          <w:color w:val="000000"/>
          <w:sz w:val="28"/>
        </w:rPr>
        <w:t>г. Липецк</w:t>
      </w:r>
    </w:p>
    <w:p>
      <w:pPr>
        <w:pStyle w:val="Normal"/>
        <w:jc w:val="center"/>
        <w:rPr/>
      </w:pPr>
      <w:r>
        <w:rPr/>
      </w:r>
    </w:p>
    <w:p>
      <w:pPr>
        <w:pStyle w:val="Normal"/>
        <w:ind w:firstLine="709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  <w:lang w:val="ru-RU"/>
        </w:rPr>
        <w:t>второго</w:t>
      </w:r>
      <w:r>
        <w:rPr>
          <w:b/>
          <w:sz w:val="28"/>
          <w:szCs w:val="28"/>
        </w:rPr>
        <w:t xml:space="preserve"> этапа </w:t>
      </w:r>
      <w:r>
        <w:rPr>
          <w:b/>
          <w:sz w:val="28"/>
        </w:rPr>
        <w:t xml:space="preserve">областного конкурса эссе среди учащихся общеобразовательных организаций </w:t>
      </w:r>
      <w:r>
        <w:rPr>
          <w:b/>
          <w:sz w:val="28"/>
          <w:lang w:val="ru-RU"/>
        </w:rPr>
        <w:t xml:space="preserve">на территории </w:t>
      </w:r>
      <w:r>
        <w:rPr>
          <w:b/>
          <w:sz w:val="28"/>
        </w:rPr>
        <w:t xml:space="preserve">Липецкой области на тему «Я – будущий избиратель» в </w:t>
      </w:r>
      <w:r>
        <w:rPr>
          <w:b/>
          <w:sz w:val="28"/>
          <w:lang w:val="ru-RU"/>
        </w:rPr>
        <w:t>территориальной избирательной комиссии</w:t>
      </w:r>
      <w:r>
        <w:rPr>
          <w:b/>
          <w:sz w:val="28"/>
        </w:rPr>
        <w:t xml:space="preserve"> Правобережного округа города Липецка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соответствии с </w:t>
      </w:r>
      <w:r>
        <w:rPr>
          <w:sz w:val="28"/>
          <w:lang w:val="ru-RU"/>
        </w:rPr>
        <w:t>П</w:t>
      </w:r>
      <w:r>
        <w:rPr>
          <w:sz w:val="28"/>
        </w:rPr>
        <w:t xml:space="preserve">оложением об областном конкурсе эссе среди учащихся общеобразовательных организаций </w:t>
      </w:r>
      <w:r>
        <w:rPr>
          <w:sz w:val="28"/>
          <w:lang w:val="ru-RU"/>
        </w:rPr>
        <w:t xml:space="preserve">на территории </w:t>
      </w:r>
      <w:r>
        <w:rPr>
          <w:sz w:val="28"/>
        </w:rPr>
        <w:t xml:space="preserve">Липецкой области </w:t>
      </w:r>
      <w:r>
        <w:rPr>
          <w:sz w:val="28"/>
          <w:lang w:val="ru-RU"/>
        </w:rPr>
        <w:t xml:space="preserve">на тему </w:t>
      </w:r>
      <w:r>
        <w:rPr>
          <w:sz w:val="28"/>
        </w:rPr>
        <w:t xml:space="preserve">«Я – будущий избиратель», утвержденным постановлением избирательной комиссии Липецкой области от </w:t>
      </w:r>
      <w:r>
        <w:rPr>
          <w:sz w:val="28"/>
          <w:lang w:val="ru-RU"/>
        </w:rPr>
        <w:t>23</w:t>
      </w:r>
      <w:r>
        <w:rPr>
          <w:sz w:val="28"/>
        </w:rPr>
        <w:t xml:space="preserve"> января 202</w:t>
      </w:r>
      <w:r>
        <w:rPr>
          <w:sz w:val="28"/>
          <w:lang w:val="ru-RU"/>
        </w:rPr>
        <w:t>6</w:t>
      </w:r>
      <w:r>
        <w:rPr>
          <w:sz w:val="28"/>
        </w:rPr>
        <w:t xml:space="preserve"> года </w:t>
        <w:br/>
        <w:t xml:space="preserve">№ </w:t>
      </w:r>
      <w:r>
        <w:rPr>
          <w:sz w:val="28"/>
          <w:lang w:val="ru-RU"/>
        </w:rPr>
        <w:t>102</w:t>
      </w:r>
      <w:r>
        <w:rPr>
          <w:sz w:val="28"/>
        </w:rPr>
        <w:t>/</w:t>
      </w:r>
      <w:r>
        <w:rPr>
          <w:sz w:val="28"/>
          <w:lang w:val="ru-RU"/>
        </w:rPr>
        <w:t>1013</w:t>
      </w:r>
      <w:r>
        <w:rPr>
          <w:sz w:val="28"/>
        </w:rPr>
        <w:t xml:space="preserve">-7 «О проведении областного конкурса эссе среди учащихся общеобразовательных организаций </w:t>
      </w:r>
      <w:r>
        <w:rPr>
          <w:sz w:val="28"/>
          <w:lang w:val="ru-RU"/>
        </w:rPr>
        <w:t xml:space="preserve">на территории </w:t>
      </w:r>
      <w:r>
        <w:rPr>
          <w:sz w:val="28"/>
        </w:rPr>
        <w:t>Липецкой области</w:t>
      </w:r>
      <w:r>
        <w:rPr>
          <w:sz w:val="28"/>
          <w:lang w:val="ru-RU"/>
        </w:rPr>
        <w:t xml:space="preserve"> на тему</w:t>
      </w:r>
      <w:r>
        <w:rPr>
          <w:sz w:val="28"/>
        </w:rPr>
        <w:t xml:space="preserve"> «Я – будущий избиратель» </w:t>
      </w:r>
      <w:r>
        <w:rPr>
          <w:sz w:val="28"/>
          <w:szCs w:val="28"/>
        </w:rPr>
        <w:t xml:space="preserve">и протоколом заседания Конкурсной комиссии по оценке работ, поступивших в территориальную избирательную комиссию </w:t>
        <w:br/>
        <w:t xml:space="preserve">Правобережного округа города Липецка, в рамках областного конкурса эссе среди учащихся общеобразовательных организаций </w:t>
      </w:r>
      <w:r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</w:rPr>
        <w:t xml:space="preserve">Липецкой области </w:t>
      </w:r>
      <w:r>
        <w:rPr>
          <w:sz w:val="28"/>
          <w:szCs w:val="28"/>
          <w:lang w:val="ru-RU"/>
        </w:rPr>
        <w:t xml:space="preserve">на тему </w:t>
      </w:r>
      <w:r>
        <w:rPr>
          <w:sz w:val="28"/>
          <w:szCs w:val="28"/>
        </w:rPr>
        <w:t xml:space="preserve">«Я – будущий избиратель», от </w:t>
      </w:r>
      <w:r>
        <w:rPr>
          <w:sz w:val="28"/>
          <w:szCs w:val="28"/>
          <w:lang w:val="ru-RU"/>
        </w:rPr>
        <w:t>19</w:t>
      </w:r>
      <w:bookmarkStart w:id="0" w:name="_GoBack"/>
      <w:bookmarkEnd w:id="0"/>
      <w:r>
        <w:rPr>
          <w:sz w:val="28"/>
          <w:szCs w:val="28"/>
        </w:rPr>
        <w:t xml:space="preserve"> марта 202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года (прилагается) территориальная избирательная комиссия Правобережного округа города Липецка </w:t>
      </w:r>
      <w:r>
        <w:rPr>
          <w:b/>
          <w:bCs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360" w:beforeAutospacing="0" w:before="0" w:afterAutospacing="0"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1. Утвердить итоги </w:t>
      </w:r>
      <w:r>
        <w:rPr>
          <w:sz w:val="28"/>
          <w:szCs w:val="28"/>
          <w:lang w:val="ru-RU"/>
        </w:rPr>
        <w:t>второго</w:t>
      </w:r>
      <w:r>
        <w:rPr>
          <w:sz w:val="28"/>
          <w:szCs w:val="28"/>
        </w:rPr>
        <w:t xml:space="preserve"> этапа областного конкурса эссе среди учащихся общеобразовательных организаций </w:t>
      </w:r>
      <w:r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</w:rPr>
        <w:t xml:space="preserve">Липецкой области </w:t>
      </w:r>
      <w:r>
        <w:rPr>
          <w:sz w:val="28"/>
          <w:szCs w:val="28"/>
          <w:lang w:val="ru-RU"/>
        </w:rPr>
        <w:t xml:space="preserve">на тему </w:t>
      </w:r>
      <w:r>
        <w:rPr>
          <w:sz w:val="28"/>
          <w:szCs w:val="28"/>
        </w:rPr>
        <w:t>«Я – будущий избиратель».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true"/>
        <w:bidi w:val="0"/>
        <w:snapToGrid w:val="true"/>
        <w:spacing w:lineRule="auto" w:line="360" w:beforeAutospacing="0" w:before="0" w:afterAutospacing="0" w:after="0"/>
        <w:ind w:left="0" w:firstLine="708"/>
        <w:jc w:val="both"/>
        <w:textAlignment w:val="auto"/>
        <w:outlineLvl w:val="4"/>
        <w:rPr>
          <w:sz w:val="28"/>
          <w:szCs w:val="28"/>
        </w:rPr>
      </w:pPr>
      <w:r>
        <w:rPr>
          <w:sz w:val="28"/>
          <w:szCs w:val="28"/>
        </w:rPr>
        <w:t>2. Направить работу</w:t>
      </w:r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 xml:space="preserve">выполненную </w:t>
      </w:r>
      <w:r>
        <w:rPr>
          <w:sz w:val="28"/>
          <w:szCs w:val="28"/>
          <w:lang w:val="ru-RU"/>
        </w:rPr>
        <w:t xml:space="preserve">Корвяковым Дмитрием </w:t>
      </w:r>
      <w:r>
        <w:rPr>
          <w:b w:val="false"/>
          <w:bCs w:val="false"/>
          <w:color w:val="000000"/>
          <w:sz w:val="28"/>
          <w:szCs w:val="28"/>
          <w:lang w:val="ru-RU"/>
        </w:rPr>
        <w:t>Романовичем</w:t>
      </w:r>
      <w:r>
        <w:rPr>
          <w:sz w:val="28"/>
          <w:szCs w:val="28"/>
        </w:rPr>
        <w:t>, учащегося 9</w:t>
      </w:r>
      <w:r>
        <w:rPr>
          <w:sz w:val="28"/>
          <w:szCs w:val="28"/>
          <w:lang w:val="ru-RU"/>
        </w:rPr>
        <w:t xml:space="preserve"> В</w:t>
      </w:r>
      <w:r>
        <w:rPr>
          <w:sz w:val="28"/>
          <w:szCs w:val="28"/>
        </w:rPr>
        <w:t xml:space="preserve"> класса</w:t>
      </w:r>
      <w:r>
        <w:rPr>
          <w:sz w:val="28"/>
          <w:szCs w:val="28"/>
          <w:lang w:val="ru-RU"/>
        </w:rPr>
        <w:t xml:space="preserve"> </w:t>
      </w:r>
      <w:r>
        <w:rPr>
          <w:rFonts w:cs="Times New Roman"/>
          <w:bCs/>
          <w:color w:val="00000A"/>
          <w:sz w:val="28"/>
          <w:szCs w:val="28"/>
        </w:rPr>
        <w:t>Муниципально</w:t>
      </w:r>
      <w:r>
        <w:rPr>
          <w:rFonts w:cs="Times New Roman"/>
          <w:bCs/>
          <w:color w:val="00000A"/>
          <w:sz w:val="28"/>
          <w:szCs w:val="28"/>
          <w:lang w:val="ru-RU"/>
        </w:rPr>
        <w:t>го</w:t>
      </w:r>
      <w:r>
        <w:rPr>
          <w:rFonts w:cs="Times New Roman"/>
          <w:bCs/>
          <w:color w:val="00000A"/>
          <w:sz w:val="28"/>
          <w:szCs w:val="28"/>
        </w:rPr>
        <w:t xml:space="preserve"> </w:t>
      </w:r>
      <w:r>
        <w:rPr>
          <w:rFonts w:cs="Times New Roman"/>
          <w:bCs/>
          <w:color w:val="00000A"/>
          <w:sz w:val="28"/>
          <w:szCs w:val="28"/>
          <w:lang w:val="ru-RU"/>
        </w:rPr>
        <w:t>бюджетного</w:t>
      </w:r>
      <w:r>
        <w:rPr>
          <w:rFonts w:cs="Times New Roman"/>
          <w:bCs/>
          <w:color w:val="00000A"/>
          <w:sz w:val="28"/>
          <w:szCs w:val="28"/>
        </w:rPr>
        <w:t xml:space="preserve"> образовательно</w:t>
      </w:r>
      <w:r>
        <w:rPr>
          <w:rFonts w:cs="Times New Roman"/>
          <w:bCs/>
          <w:color w:val="00000A"/>
          <w:sz w:val="28"/>
          <w:szCs w:val="28"/>
          <w:lang w:val="ru-RU"/>
        </w:rPr>
        <w:t>го</w:t>
      </w:r>
      <w:r>
        <w:rPr>
          <w:rFonts w:cs="Times New Roman"/>
          <w:bCs/>
          <w:color w:val="00000A"/>
          <w:sz w:val="28"/>
          <w:szCs w:val="28"/>
        </w:rPr>
        <w:t xml:space="preserve"> учреждени</w:t>
      </w:r>
      <w:r>
        <w:rPr>
          <w:rFonts w:cs="Times New Roman"/>
          <w:bCs/>
          <w:color w:val="00000A"/>
          <w:sz w:val="28"/>
          <w:szCs w:val="28"/>
          <w:lang w:val="ru-RU"/>
        </w:rPr>
        <w:t>я средняя школа № 28 имени А. Смыслова</w:t>
      </w:r>
      <w:hyperlink r:id="rId2" w:tgtFrame="_blank">
        <w:r>
          <w:rPr>
            <w:rFonts w:cs="Times New Roman"/>
            <w:bCs/>
            <w:color w:val="00000A"/>
            <w:sz w:val="28"/>
            <w:szCs w:val="28"/>
          </w:rPr>
          <w:t> города Липецка</w:t>
        </w:r>
      </w:hyperlink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- победителя </w:t>
      </w:r>
      <w:r>
        <w:rPr>
          <w:sz w:val="28"/>
          <w:szCs w:val="28"/>
          <w:lang w:val="ru-RU"/>
        </w:rPr>
        <w:t>второго</w:t>
      </w:r>
      <w:r>
        <w:rPr>
          <w:sz w:val="28"/>
          <w:szCs w:val="28"/>
        </w:rPr>
        <w:t xml:space="preserve"> этапа областного конкурса эссе среди учащихся общеобразовательных организаций </w:t>
      </w:r>
      <w:r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</w:rPr>
        <w:t xml:space="preserve">Липецкой области </w:t>
      </w:r>
      <w:r>
        <w:rPr>
          <w:sz w:val="28"/>
          <w:szCs w:val="28"/>
          <w:lang w:val="ru-RU"/>
        </w:rPr>
        <w:t xml:space="preserve">на тему </w:t>
      </w:r>
      <w:r>
        <w:rPr>
          <w:sz w:val="28"/>
          <w:szCs w:val="28"/>
        </w:rPr>
        <w:t>«Я – будущий избиратель» в избирательную комиссию Липецкой области.</w:t>
      </w:r>
    </w:p>
    <w:p>
      <w:pPr>
        <w:pStyle w:val="Normal"/>
        <w:keepNext w:val="false"/>
        <w:keepLines w:val="false"/>
        <w:pageBreakBefore w:val="false"/>
        <w:widowControl/>
        <w:overflowPunct w:val="true"/>
        <w:bidi w:val="0"/>
        <w:snapToGrid w:val="true"/>
        <w:spacing w:lineRule="auto" w:line="360" w:beforeAutospacing="0" w:before="0" w:afterAutospacing="0" w:after="0"/>
        <w:ind w:firstLine="720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</w:rPr>
        <w:t>3. Настоящее постановление разместить на сайте территориальной избирательной комиссии Правобережного округа города Липецка в информационно-телекоммуникационной сети «Интернет»</w:t>
      </w:r>
      <w:r>
        <w:rPr>
          <w:sz w:val="28"/>
          <w:szCs w:val="28"/>
          <w:lang w:val="ru-RU"/>
        </w:rPr>
        <w:t>.</w:t>
      </w:r>
    </w:p>
    <w:p>
      <w:pPr>
        <w:pStyle w:val="Normal"/>
        <w:spacing w:lineRule="auto" w:line="36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Председатель территориальной</w:t>
      </w:r>
    </w:p>
    <w:p>
      <w:pPr>
        <w:pStyle w:val="Normal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 xml:space="preserve">избирательной комиссии </w:t>
      </w:r>
    </w:p>
    <w:p>
      <w:pPr>
        <w:pStyle w:val="Normal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Правобережного округа города Липецка</w:t>
        <w:tab/>
        <w:tab/>
        <w:tab/>
        <w:t xml:space="preserve">  Е.В. КЛЮЕВА</w:t>
      </w:r>
    </w:p>
    <w:p>
      <w:pPr>
        <w:pStyle w:val="Normal"/>
        <w:ind w:firstLine="708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 xml:space="preserve"> </w:t>
      </w:r>
    </w:p>
    <w:p>
      <w:pPr>
        <w:pStyle w:val="Normal"/>
        <w:ind w:firstLine="708"/>
        <w:jc w:val="both"/>
        <w:rPr>
          <w:b/>
          <w:bCs/>
          <w:kern w:val="2"/>
          <w:sz w:val="18"/>
          <w:szCs w:val="18"/>
        </w:rPr>
      </w:pPr>
      <w:r>
        <w:rPr>
          <w:b/>
          <w:bCs/>
          <w:kern w:val="2"/>
          <w:sz w:val="28"/>
          <w:szCs w:val="28"/>
        </w:rPr>
        <w:tab/>
        <w:tab/>
        <w:tab/>
        <w:tab/>
      </w:r>
    </w:p>
    <w:p>
      <w:pPr>
        <w:pStyle w:val="Normal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Секретарь территориальной</w:t>
      </w:r>
    </w:p>
    <w:p>
      <w:pPr>
        <w:pStyle w:val="Normal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избирательной комиссии</w:t>
      </w:r>
    </w:p>
    <w:p>
      <w:pPr>
        <w:pStyle w:val="Normal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Правобережного округа города Липецка</w:t>
        <w:tab/>
        <w:t xml:space="preserve">                     О.Ю. ПАНОВА</w:t>
      </w:r>
    </w:p>
    <w:p>
      <w:pPr>
        <w:pStyle w:val="Normal"/>
        <w:spacing w:lineRule="auto" w:line="27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pacing w:lineRule="auto" w:line="360"/>
        <w:ind w:firstLine="720"/>
        <w:jc w:val="both"/>
        <w:rPr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91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 w:semiHidden="0" w:unhideWhenUsed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0" w:semiHidden="0" w:unhideWhenUsed="0" w:qFormat="1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0"/>
    <w:qFormat/>
    <w:pPr>
      <w:keepNext w:val="true"/>
      <w:spacing w:before="240" w:after="240"/>
      <w:jc w:val="center"/>
      <w:outlineLvl w:val="0"/>
    </w:pPr>
    <w:rPr>
      <w:rFonts w:cs="Arial"/>
      <w:b/>
      <w:bCs/>
      <w:kern w:val="2"/>
      <w:sz w:val="28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0"/>
    <w:qFormat/>
    <w:rPr>
      <w:rFonts w:ascii="Times New Roman" w:hAnsi="Times New Roman" w:eastAsia="Times New Roman" w:cs="Arial"/>
      <w:b/>
      <w:bCs/>
      <w:kern w:val="2"/>
      <w:sz w:val="28"/>
      <w:szCs w:val="32"/>
      <w:lang w:eastAsia="ru-RU"/>
    </w:rPr>
  </w:style>
  <w:style w:type="character" w:styleId="Style13" w:customStyle="1">
    <w:name w:val="Основной текст с отступом Знак"/>
    <w:basedOn w:val="DefaultParagraphFont"/>
    <w:uiPriority w:val="0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-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Body Text Indent"/>
    <w:basedOn w:val="Normal"/>
    <w:link w:val="Style13"/>
    <w:uiPriority w:val="0"/>
    <w:qFormat/>
    <w:pPr>
      <w:ind w:left="2444" w:hanging="2444"/>
      <w:jc w:val="both"/>
    </w:pPr>
    <w:rPr>
      <w:b/>
      <w:sz w:val="28"/>
      <w:szCs w:val="20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Footer"/>
    <w:basedOn w:val="Normal"/>
    <w:link w:val="Style14"/>
    <w:uiPriority w:val="99"/>
    <w:qFormat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oal.ru/node/397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LibreOffice/7.5.1.2$Windows_X86_64 LibreOffice_project/fcbaee479e84c6cd81291587d2ee68cba099e129</Application>
  <AppVersion>15.0000</AppVersion>
  <Pages>2</Pages>
  <Words>252</Words>
  <Characters>1900</Characters>
  <CharactersWithSpaces>2175</CharactersWithSpaces>
  <Paragraphs>20</Paragraphs>
  <Company>CWER.ws/portable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2022-03-29T12:25:00Z</dcterms:created>
  <dc:creator>User2</dc:creator>
  <dc:description/>
  <dc:language>ru-RU</dc:language>
  <cp:lastModifiedBy/>
  <cp:lastPrinted>2024-03-26T07:20:00Z</cp:lastPrinted>
  <dcterms:modified xsi:type="dcterms:W3CDTF">2026-03-19T12:18:58Z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4E72B751E0C445F99FB53A08AD864712_13</vt:lpwstr>
  </property>
  <property fmtid="{D5CDD505-2E9C-101B-9397-08002B2CF9AE}" pid="3" name="KSOProductBuildVer">
    <vt:lpwstr>1049-12.2.0.23196</vt:lpwstr>
  </property>
</Properties>
</file>